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2D1" w:rsidRPr="00F15C84" w:rsidRDefault="002542D1" w:rsidP="002542D1">
      <w:pPr>
        <w:pStyle w:val="Nadpis2"/>
        <w:spacing w:before="120"/>
        <w:jc w:val="right"/>
        <w:rPr>
          <w:szCs w:val="24"/>
          <w:lang w:val="sk-SK"/>
        </w:rPr>
      </w:pPr>
      <w:bookmarkStart w:id="0" w:name="_Toc63421408"/>
      <w:bookmarkStart w:id="1" w:name="_GoBack"/>
      <w:bookmarkEnd w:id="1"/>
      <w:r w:rsidRPr="00F15C84">
        <w:rPr>
          <w:szCs w:val="24"/>
        </w:rPr>
        <w:t xml:space="preserve">Príloha </w:t>
      </w:r>
      <w:r>
        <w:rPr>
          <w:szCs w:val="24"/>
          <w:lang w:val="sk-SK"/>
        </w:rPr>
        <w:t>6</w:t>
      </w:r>
      <w:bookmarkEnd w:id="0"/>
    </w:p>
    <w:p w:rsidR="002542D1" w:rsidRPr="00F15C84" w:rsidRDefault="002542D1" w:rsidP="002542D1">
      <w:pPr>
        <w:pStyle w:val="Nadpis2"/>
        <w:jc w:val="center"/>
        <w:rPr>
          <w:szCs w:val="24"/>
        </w:rPr>
      </w:pPr>
      <w:bookmarkStart w:id="2" w:name="_Toc63421409"/>
      <w:r w:rsidRPr="00F15C84">
        <w:rPr>
          <w:szCs w:val="24"/>
          <w:lang w:val="sk-SK"/>
        </w:rPr>
        <w:t>Správa o mimoriadnej udalosti CDR/ZSS</w:t>
      </w:r>
      <w:r>
        <w:rPr>
          <w:szCs w:val="24"/>
          <w:lang w:val="sk-SK"/>
        </w:rPr>
        <w:t xml:space="preserve"> </w:t>
      </w:r>
      <w:r w:rsidRPr="00F15C84">
        <w:rPr>
          <w:szCs w:val="24"/>
          <w:lang w:val="sk-SK"/>
        </w:rPr>
        <w:t>(Príklad)</w:t>
      </w:r>
      <w:bookmarkEnd w:id="2"/>
    </w:p>
    <w:p w:rsidR="002542D1" w:rsidRDefault="002542D1" w:rsidP="002542D1">
      <w:pPr>
        <w:rPr>
          <w:b/>
        </w:rPr>
      </w:pPr>
    </w:p>
    <w:p w:rsidR="002542D1" w:rsidRDefault="002542D1" w:rsidP="002542D1">
      <w:pPr>
        <w:rPr>
          <w:b/>
        </w:rPr>
      </w:pPr>
      <w:r>
        <w:rPr>
          <w:b/>
        </w:rPr>
        <w:t>CDR/ ZSS– správa o krízovej situácii COVID – 19</w:t>
      </w:r>
    </w:p>
    <w:p w:rsidR="002542D1" w:rsidRPr="00820029" w:rsidRDefault="002542D1" w:rsidP="002542D1">
      <w:pPr>
        <w:rPr>
          <w:b/>
        </w:rPr>
      </w:pPr>
      <w:r w:rsidRPr="00FF0180">
        <w:rPr>
          <w:b/>
        </w:rPr>
        <w:t>Zriaďovateľ/Kraj/Okres:</w:t>
      </w:r>
    </w:p>
    <w:p w:rsidR="002542D1" w:rsidRDefault="002542D1" w:rsidP="002542D1">
      <w:r>
        <w:t>adresa</w:t>
      </w:r>
    </w:p>
    <w:p w:rsidR="002542D1" w:rsidRDefault="002542D1" w:rsidP="002542D1">
      <w:r>
        <w:t xml:space="preserve">riaditeľ/ka: </w:t>
      </w:r>
    </w:p>
    <w:p w:rsidR="002542D1" w:rsidRDefault="002542D1" w:rsidP="002542D1">
      <w:r>
        <w:t xml:space="preserve">kontakt: </w:t>
      </w:r>
    </w:p>
    <w:p w:rsidR="002542D1" w:rsidRDefault="002542D1" w:rsidP="002542D1">
      <w:pPr>
        <w:rPr>
          <w:b/>
        </w:rPr>
      </w:pPr>
    </w:p>
    <w:p w:rsidR="002542D1" w:rsidRDefault="002542D1" w:rsidP="002542D1">
      <w:pPr>
        <w:rPr>
          <w:b/>
        </w:rPr>
      </w:pPr>
      <w:r w:rsidRPr="0032250E">
        <w:rPr>
          <w:b/>
        </w:rPr>
        <w:t>Základné informácie: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7"/>
        <w:gridCol w:w="717"/>
        <w:gridCol w:w="874"/>
        <w:gridCol w:w="3366"/>
        <w:gridCol w:w="714"/>
        <w:gridCol w:w="892"/>
      </w:tblGrid>
      <w:tr w:rsidR="002E1C11" w:rsidRPr="00FA59C7" w:rsidTr="002E1C11">
        <w:trPr>
          <w:trHeight w:val="510"/>
        </w:trPr>
        <w:tc>
          <w:tcPr>
            <w:tcW w:w="2497" w:type="dxa"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  <w:r w:rsidRPr="00FF0180">
              <w:rPr>
                <w:b/>
                <w:bCs/>
                <w:color w:val="000000"/>
                <w:sz w:val="18"/>
                <w:szCs w:val="18"/>
              </w:rPr>
              <w:t>Celková kapacita klientov v zariadení</w:t>
            </w:r>
          </w:p>
        </w:tc>
        <w:tc>
          <w:tcPr>
            <w:tcW w:w="1591" w:type="dxa"/>
            <w:gridSpan w:val="2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  <w:r w:rsidRPr="00FF0180">
              <w:rPr>
                <w:b/>
                <w:bCs/>
                <w:color w:val="000000"/>
                <w:sz w:val="18"/>
                <w:szCs w:val="18"/>
              </w:rPr>
              <w:t>Celkový počet zamestnancov</w:t>
            </w:r>
          </w:p>
        </w:tc>
        <w:tc>
          <w:tcPr>
            <w:tcW w:w="1606" w:type="dxa"/>
            <w:gridSpan w:val="2"/>
            <w:shd w:val="clear" w:color="auto" w:fill="auto"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c>
          <w:tcPr>
            <w:tcW w:w="2497" w:type="dxa"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  <w:r w:rsidRPr="00FF0180">
              <w:rPr>
                <w:b/>
                <w:bCs/>
                <w:color w:val="000000"/>
                <w:sz w:val="18"/>
                <w:szCs w:val="18"/>
              </w:rPr>
              <w:t>Celkový aktuálny počet klientov v zariadení</w:t>
            </w:r>
          </w:p>
        </w:tc>
        <w:tc>
          <w:tcPr>
            <w:tcW w:w="1591" w:type="dxa"/>
            <w:gridSpan w:val="2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shd w:val="clear" w:color="auto" w:fill="auto"/>
            <w:vAlign w:val="bottom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  <w:r w:rsidRPr="00FF0180">
              <w:rPr>
                <w:b/>
                <w:bCs/>
                <w:color w:val="000000"/>
                <w:sz w:val="18"/>
                <w:szCs w:val="18"/>
              </w:rPr>
              <w:t>Celkový aktuálny počet zamestnancov s negatívnym výsledkom na COVID - 19</w:t>
            </w:r>
          </w:p>
        </w:tc>
        <w:tc>
          <w:tcPr>
            <w:tcW w:w="1606" w:type="dxa"/>
            <w:gridSpan w:val="2"/>
            <w:shd w:val="clear" w:color="auto" w:fill="auto"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c>
          <w:tcPr>
            <w:tcW w:w="2497" w:type="dxa"/>
            <w:vMerge w:val="restart"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FF0180">
              <w:rPr>
                <w:b/>
                <w:bCs/>
                <w:color w:val="000000"/>
                <w:sz w:val="18"/>
                <w:szCs w:val="18"/>
              </w:rPr>
              <w:t>Celkový aktuálny počet klientov s negatívnym výsledkom na COVID -19 v zariadení</w:t>
            </w:r>
          </w:p>
        </w:tc>
        <w:tc>
          <w:tcPr>
            <w:tcW w:w="1591" w:type="dxa"/>
            <w:gridSpan w:val="2"/>
            <w:vMerge w:val="restart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>Celkový aktuálny počet zamestnancov s pozitívnym výsledkom na COVID -19 / koľko z nich bolo zaočkovaných</w:t>
            </w:r>
          </w:p>
        </w:tc>
        <w:tc>
          <w:tcPr>
            <w:tcW w:w="714" w:type="dxa"/>
            <w:shd w:val="clear" w:color="auto" w:fill="auto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Pozitív-nych</w:t>
            </w:r>
          </w:p>
        </w:tc>
        <w:tc>
          <w:tcPr>
            <w:tcW w:w="892" w:type="dxa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Z toho zaočkova-ných</w:t>
            </w:r>
          </w:p>
        </w:tc>
      </w:tr>
      <w:tr w:rsidR="002E1C11" w:rsidRPr="00FA59C7" w:rsidTr="002E1C11">
        <w:tc>
          <w:tcPr>
            <w:tcW w:w="2497" w:type="dxa"/>
            <w:vMerge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1591" w:type="dxa"/>
            <w:gridSpan w:val="2"/>
            <w:vMerge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vMerge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714" w:type="dxa"/>
            <w:shd w:val="clear" w:color="auto" w:fill="auto"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892" w:type="dxa"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rPr>
          <w:trHeight w:val="224"/>
        </w:trPr>
        <w:tc>
          <w:tcPr>
            <w:tcW w:w="2497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>Celkový aktuálny počet klientov s pozitívnym výsledkom na COVID -19 v zariadení / koľko z nich bolo zaočkovaných</w:t>
            </w:r>
          </w:p>
        </w:tc>
        <w:tc>
          <w:tcPr>
            <w:tcW w:w="717" w:type="dxa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Pozitív-nych</w:t>
            </w:r>
          </w:p>
        </w:tc>
        <w:tc>
          <w:tcPr>
            <w:tcW w:w="874" w:type="dxa"/>
            <w:shd w:val="clear" w:color="auto" w:fill="auto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Z toho zaočkova-ných</w:t>
            </w:r>
          </w:p>
        </w:tc>
        <w:tc>
          <w:tcPr>
            <w:tcW w:w="3366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>Celkový počet odborných pracovníkov</w:t>
            </w:r>
          </w:p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vMerge w:val="restart"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rPr>
          <w:trHeight w:val="224"/>
        </w:trPr>
        <w:tc>
          <w:tcPr>
            <w:tcW w:w="2497" w:type="dxa"/>
            <w:vMerge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4" w:type="dxa"/>
            <w:shd w:val="clear" w:color="auto" w:fill="auto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vMerge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vMerge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rPr>
          <w:trHeight w:val="342"/>
        </w:trPr>
        <w:tc>
          <w:tcPr>
            <w:tcW w:w="2497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>Celkový počet úmrtí na COVID-19 od začiatku mimoriadnej udalosti / koľko z nich bolo zaočkovaných</w:t>
            </w:r>
          </w:p>
        </w:tc>
        <w:tc>
          <w:tcPr>
            <w:tcW w:w="717" w:type="dxa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Úmrtí</w:t>
            </w:r>
          </w:p>
        </w:tc>
        <w:tc>
          <w:tcPr>
            <w:tcW w:w="874" w:type="dxa"/>
            <w:shd w:val="clear" w:color="auto" w:fill="auto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Z toho zaočkova-ných</w:t>
            </w:r>
          </w:p>
        </w:tc>
        <w:tc>
          <w:tcPr>
            <w:tcW w:w="3366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 xml:space="preserve">Celkový aktuálny počet odborných pracovníkov s negatívnym výsledkom na COVID – 19 </w:t>
            </w:r>
          </w:p>
        </w:tc>
        <w:tc>
          <w:tcPr>
            <w:tcW w:w="1606" w:type="dxa"/>
            <w:gridSpan w:val="2"/>
            <w:vMerge w:val="restart"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rPr>
          <w:trHeight w:val="499"/>
        </w:trPr>
        <w:tc>
          <w:tcPr>
            <w:tcW w:w="2497" w:type="dxa"/>
            <w:vMerge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4" w:type="dxa"/>
            <w:shd w:val="clear" w:color="auto" w:fill="auto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vMerge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gridSpan w:val="2"/>
            <w:vMerge/>
          </w:tcPr>
          <w:p w:rsidR="002E1C11" w:rsidRPr="00FA59C7" w:rsidRDefault="002E1C11" w:rsidP="00077F90">
            <w:pPr>
              <w:jc w:val="center"/>
              <w:rPr>
                <w:b/>
                <w:highlight w:val="yellow"/>
              </w:rPr>
            </w:pPr>
          </w:p>
        </w:tc>
      </w:tr>
      <w:tr w:rsidR="002E1C11" w:rsidRPr="00FA59C7" w:rsidTr="002E1C11">
        <w:tc>
          <w:tcPr>
            <w:tcW w:w="2497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>Celkový počet úmrtí klientov od začiatku mimoriadnej udalosti / koľko z nich bolo zaočkovaných</w:t>
            </w:r>
          </w:p>
        </w:tc>
        <w:tc>
          <w:tcPr>
            <w:tcW w:w="717" w:type="dxa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Úmrtí</w:t>
            </w:r>
          </w:p>
        </w:tc>
        <w:tc>
          <w:tcPr>
            <w:tcW w:w="874" w:type="dxa"/>
            <w:shd w:val="clear" w:color="auto" w:fill="auto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Z toho zaočkova-ných</w:t>
            </w:r>
          </w:p>
        </w:tc>
        <w:tc>
          <w:tcPr>
            <w:tcW w:w="3366" w:type="dxa"/>
            <w:vMerge w:val="restart"/>
            <w:shd w:val="clear" w:color="auto" w:fill="auto"/>
            <w:vAlign w:val="center"/>
          </w:tcPr>
          <w:p w:rsidR="002E1C11" w:rsidRPr="000F5CEC" w:rsidRDefault="002E1C11" w:rsidP="00077F90">
            <w:pPr>
              <w:rPr>
                <w:b/>
                <w:bCs/>
                <w:sz w:val="18"/>
                <w:szCs w:val="18"/>
              </w:rPr>
            </w:pPr>
            <w:r w:rsidRPr="000F5CEC">
              <w:rPr>
                <w:b/>
                <w:bCs/>
                <w:sz w:val="18"/>
                <w:szCs w:val="18"/>
              </w:rPr>
              <w:t>Celkový aktuálny počet pracovníkov s pozitívnym výsledkom na COVID – 19 / koľko z nich bolo zaočkovaných</w:t>
            </w:r>
          </w:p>
        </w:tc>
        <w:tc>
          <w:tcPr>
            <w:tcW w:w="714" w:type="dxa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Pozitív-nych</w:t>
            </w:r>
          </w:p>
        </w:tc>
        <w:tc>
          <w:tcPr>
            <w:tcW w:w="892" w:type="dxa"/>
            <w:shd w:val="clear" w:color="auto" w:fill="auto"/>
          </w:tcPr>
          <w:p w:rsidR="002E1C11" w:rsidRPr="000F5CEC" w:rsidRDefault="002E1C11" w:rsidP="00077F90">
            <w:pPr>
              <w:jc w:val="center"/>
              <w:rPr>
                <w:b/>
                <w:i/>
                <w:sz w:val="16"/>
                <w:szCs w:val="18"/>
              </w:rPr>
            </w:pPr>
            <w:r w:rsidRPr="000F5CEC">
              <w:rPr>
                <w:b/>
                <w:i/>
                <w:sz w:val="16"/>
                <w:szCs w:val="18"/>
              </w:rPr>
              <w:t>Z toho zaočkova-ných</w:t>
            </w:r>
          </w:p>
        </w:tc>
      </w:tr>
      <w:tr w:rsidR="002E1C11" w:rsidRPr="00FA59C7" w:rsidTr="002E1C11">
        <w:trPr>
          <w:trHeight w:val="446"/>
        </w:trPr>
        <w:tc>
          <w:tcPr>
            <w:tcW w:w="2497" w:type="dxa"/>
            <w:vMerge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4" w:type="dxa"/>
            <w:shd w:val="clear" w:color="auto" w:fill="auto"/>
          </w:tcPr>
          <w:p w:rsidR="002E1C11" w:rsidRPr="00FF0180" w:rsidRDefault="002E1C11" w:rsidP="00077F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66" w:type="dxa"/>
            <w:vMerge/>
            <w:shd w:val="clear" w:color="auto" w:fill="auto"/>
            <w:vAlign w:val="center"/>
          </w:tcPr>
          <w:p w:rsidR="002E1C11" w:rsidRPr="00FF0180" w:rsidRDefault="002E1C11" w:rsidP="00077F90">
            <w:pPr>
              <w:rPr>
                <w:b/>
                <w:sz w:val="18"/>
                <w:szCs w:val="18"/>
              </w:rPr>
            </w:pPr>
          </w:p>
        </w:tc>
        <w:tc>
          <w:tcPr>
            <w:tcW w:w="714" w:type="dxa"/>
          </w:tcPr>
          <w:p w:rsidR="002E1C11" w:rsidRPr="00FA59C7" w:rsidRDefault="002E1C11" w:rsidP="00077F90">
            <w:pPr>
              <w:jc w:val="center"/>
              <w:rPr>
                <w:b/>
              </w:rPr>
            </w:pPr>
          </w:p>
        </w:tc>
        <w:tc>
          <w:tcPr>
            <w:tcW w:w="892" w:type="dxa"/>
            <w:shd w:val="clear" w:color="auto" w:fill="auto"/>
          </w:tcPr>
          <w:p w:rsidR="002E1C11" w:rsidRPr="00FA59C7" w:rsidRDefault="002E1C11" w:rsidP="00077F90">
            <w:pPr>
              <w:jc w:val="center"/>
              <w:rPr>
                <w:b/>
              </w:rPr>
            </w:pPr>
          </w:p>
        </w:tc>
      </w:tr>
    </w:tbl>
    <w:p w:rsidR="002542D1" w:rsidRDefault="002542D1" w:rsidP="002542D1">
      <w:pPr>
        <w:jc w:val="both"/>
        <w:rPr>
          <w:b/>
        </w:rPr>
      </w:pPr>
    </w:p>
    <w:p w:rsidR="002542D1" w:rsidRPr="0032250E" w:rsidRDefault="002542D1" w:rsidP="002542D1">
      <w:pPr>
        <w:jc w:val="both"/>
        <w:rPr>
          <w:b/>
        </w:rPr>
      </w:pPr>
      <w:r w:rsidRPr="0032250E">
        <w:rPr>
          <w:b/>
        </w:rPr>
        <w:t>Popis krízovej situácie</w:t>
      </w:r>
      <w:r>
        <w:rPr>
          <w:b/>
        </w:rPr>
        <w:t xml:space="preserve"> (príklad)</w:t>
      </w:r>
      <w:r w:rsidRPr="0032250E">
        <w:rPr>
          <w:b/>
        </w:rPr>
        <w:t>:</w:t>
      </w:r>
    </w:p>
    <w:p w:rsidR="002542D1" w:rsidRPr="007A6693" w:rsidRDefault="002542D1" w:rsidP="002542D1">
      <w:pPr>
        <w:ind w:firstLine="708"/>
        <w:jc w:val="both"/>
        <w:rPr>
          <w:i/>
        </w:rPr>
      </w:pPr>
      <w:r w:rsidRPr="007A6693">
        <w:rPr>
          <w:i/>
        </w:rPr>
        <w:t>V CDR/ZSS včera, ........... 2020, prebehlo testovanie......zamestnancov/klientov. Dnes, .......... 2020 sa  riaditeľ/ka ....................... dozvedela výsledky testovania s tým, že jedna zamestnankyňa (ambulantná sestra) má pozitívny test, všetci ostatní zamestnanci sú negatívni. Ambul</w:t>
      </w:r>
      <w:r>
        <w:rPr>
          <w:i/>
        </w:rPr>
        <w:t xml:space="preserve">antná </w:t>
      </w:r>
      <w:r w:rsidRPr="007A6693">
        <w:rPr>
          <w:i/>
        </w:rPr>
        <w:t>sestra nepracovala v priamom kontakte s klientmi CDR/ZSS!</w:t>
      </w:r>
    </w:p>
    <w:p w:rsidR="002542D1" w:rsidRPr="007A6693" w:rsidRDefault="002542D1" w:rsidP="002542D1">
      <w:pPr>
        <w:jc w:val="both"/>
        <w:rPr>
          <w:i/>
        </w:rPr>
      </w:pPr>
      <w:r w:rsidRPr="007A6693">
        <w:rPr>
          <w:i/>
        </w:rPr>
        <w:t>Riaditeľka  situáciu na mieste riešila s Regionálnym úradom verejného zdravotníctva v  ....................., následne kontaktovala .............................................</w:t>
      </w:r>
    </w:p>
    <w:p w:rsidR="002542D1" w:rsidRDefault="002542D1" w:rsidP="002542D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2"/>
        <w:gridCol w:w="1701"/>
        <w:gridCol w:w="1837"/>
      </w:tblGrid>
      <w:tr w:rsidR="002542D1" w:rsidTr="00F37E79">
        <w:tc>
          <w:tcPr>
            <w:tcW w:w="5524" w:type="dxa"/>
            <w:shd w:val="clear" w:color="auto" w:fill="B2A1C7"/>
          </w:tcPr>
          <w:p w:rsidR="002542D1" w:rsidRDefault="002542D1" w:rsidP="00F37E79">
            <w:r>
              <w:t>Úloha</w:t>
            </w:r>
          </w:p>
          <w:p w:rsidR="002542D1" w:rsidRDefault="002542D1" w:rsidP="00F37E79"/>
        </w:tc>
        <w:tc>
          <w:tcPr>
            <w:tcW w:w="1701" w:type="dxa"/>
            <w:shd w:val="clear" w:color="auto" w:fill="B2A1C7"/>
          </w:tcPr>
          <w:p w:rsidR="002542D1" w:rsidRDefault="002542D1" w:rsidP="00F37E79">
            <w:r>
              <w:t>Termín plnenia</w:t>
            </w:r>
          </w:p>
        </w:tc>
        <w:tc>
          <w:tcPr>
            <w:tcW w:w="1837" w:type="dxa"/>
            <w:shd w:val="clear" w:color="auto" w:fill="B2A1C7"/>
          </w:tcPr>
          <w:p w:rsidR="002542D1" w:rsidRDefault="002542D1" w:rsidP="00F37E79">
            <w:r>
              <w:t>Kontrola plnenia</w:t>
            </w:r>
          </w:p>
        </w:tc>
      </w:tr>
      <w:tr w:rsidR="002542D1" w:rsidTr="00F37E79">
        <w:trPr>
          <w:trHeight w:val="390"/>
        </w:trPr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Pozitívna zamestnankyňa zostáva v domácej karanténe</w:t>
            </w:r>
          </w:p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ihneď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Úloha splnená</w:t>
            </w:r>
          </w:p>
        </w:tc>
      </w:tr>
      <w:tr w:rsidR="002542D1" w:rsidTr="00F37E79">
        <w:trPr>
          <w:trHeight w:val="390"/>
        </w:trPr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Zamestnanci, ktorí s pozitívnou zamestnankyňou prichádzali najčastejšie do styku  (napriek negatívnym testom) boli poslaní domov (home office)</w:t>
            </w:r>
          </w:p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ihneď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Úloha splnená</w:t>
            </w:r>
          </w:p>
        </w:tc>
      </w:tr>
      <w:tr w:rsidR="002542D1" w:rsidTr="00F37E79"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Zvýšenie kontroly  telesnej teploty a zdravotného stavu klientov</w:t>
            </w:r>
          </w:p>
          <w:p w:rsidR="002542D1" w:rsidRDefault="002542D1" w:rsidP="00F37E79"/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priebežne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Zamestnanci nahlasujú plnenie riaditeľovi/ke CDR/ZSS 2 x denne</w:t>
            </w:r>
          </w:p>
        </w:tc>
      </w:tr>
      <w:tr w:rsidR="002542D1" w:rsidTr="00F37E79"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Zabezpečenie 24 hod. služby – nestriedanie personálu. Personál  zostáva v CDR/ZSS po dobu 24 hod. / do výsledkov testu  (nastupuje záložný tím)</w:t>
            </w:r>
          </w:p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Od .......2020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Úloha splnená</w:t>
            </w:r>
          </w:p>
        </w:tc>
      </w:tr>
      <w:tr w:rsidR="002542D1" w:rsidTr="00F37E79"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Pre zostávajúcich zamestnancov CDR/ZSS boli vydané  potrebné ochranné prostriedky</w:t>
            </w:r>
          </w:p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Ihneď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Úloha splnená</w:t>
            </w:r>
          </w:p>
        </w:tc>
      </w:tr>
    </w:tbl>
    <w:p w:rsidR="002542D1" w:rsidRDefault="002542D1" w:rsidP="002542D1"/>
    <w:p w:rsidR="002E1C11" w:rsidRDefault="002E1C11" w:rsidP="002542D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2"/>
        <w:gridCol w:w="1701"/>
        <w:gridCol w:w="1837"/>
      </w:tblGrid>
      <w:tr w:rsidR="002542D1" w:rsidTr="00F37E79">
        <w:tc>
          <w:tcPr>
            <w:tcW w:w="5524" w:type="dxa"/>
            <w:shd w:val="clear" w:color="auto" w:fill="B2A1C7"/>
          </w:tcPr>
          <w:p w:rsidR="002542D1" w:rsidRDefault="002542D1" w:rsidP="00F37E79">
            <w:r>
              <w:lastRenderedPageBreak/>
              <w:t>Úloha</w:t>
            </w:r>
          </w:p>
        </w:tc>
        <w:tc>
          <w:tcPr>
            <w:tcW w:w="1701" w:type="dxa"/>
            <w:shd w:val="clear" w:color="auto" w:fill="B2A1C7"/>
          </w:tcPr>
          <w:p w:rsidR="002542D1" w:rsidRDefault="002542D1" w:rsidP="00F37E79">
            <w:r>
              <w:t>Termín plnenia</w:t>
            </w:r>
          </w:p>
        </w:tc>
        <w:tc>
          <w:tcPr>
            <w:tcW w:w="1837" w:type="dxa"/>
            <w:shd w:val="clear" w:color="auto" w:fill="B2A1C7"/>
          </w:tcPr>
          <w:p w:rsidR="002542D1" w:rsidRDefault="002542D1" w:rsidP="00F37E79">
            <w:r>
              <w:t>Kontrola plnenia</w:t>
            </w:r>
          </w:p>
        </w:tc>
      </w:tr>
      <w:tr w:rsidR="002542D1" w:rsidTr="00F37E79"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Zabezpečená distribúcia OOPP</w:t>
            </w:r>
          </w:p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ihneď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Úloha splnená</w:t>
            </w:r>
          </w:p>
        </w:tc>
      </w:tr>
      <w:tr w:rsidR="002542D1" w:rsidTr="00F37E79">
        <w:tc>
          <w:tcPr>
            <w:tcW w:w="5524" w:type="dxa"/>
            <w:shd w:val="clear" w:color="auto" w:fill="auto"/>
          </w:tcPr>
          <w:p w:rsidR="002542D1" w:rsidRDefault="002542D1" w:rsidP="00F37E79">
            <w:r>
              <w:t>Zabezpečenie opätovného testovania  klientov a zamestnancov, testovanie prebehne dňa: ......, zabezpečí .......</w:t>
            </w:r>
          </w:p>
        </w:tc>
        <w:tc>
          <w:tcPr>
            <w:tcW w:w="1701" w:type="dxa"/>
            <w:shd w:val="clear" w:color="auto" w:fill="auto"/>
          </w:tcPr>
          <w:p w:rsidR="002542D1" w:rsidRDefault="002542D1" w:rsidP="00F37E79">
            <w:r>
              <w:t>ihneď</w:t>
            </w:r>
          </w:p>
        </w:tc>
        <w:tc>
          <w:tcPr>
            <w:tcW w:w="1837" w:type="dxa"/>
            <w:shd w:val="clear" w:color="auto" w:fill="auto"/>
          </w:tcPr>
          <w:p w:rsidR="002542D1" w:rsidRDefault="002542D1" w:rsidP="00F37E79">
            <w:r>
              <w:t>Úloha splnená</w:t>
            </w:r>
          </w:p>
        </w:tc>
      </w:tr>
    </w:tbl>
    <w:p w:rsidR="002542D1" w:rsidRDefault="002542D1" w:rsidP="002542D1"/>
    <w:p w:rsidR="002542D1" w:rsidRPr="007A6693" w:rsidRDefault="002542D1" w:rsidP="002542D1">
      <w:pPr>
        <w:jc w:val="both"/>
      </w:pPr>
      <w:r w:rsidRPr="007A6693">
        <w:t>Záver – prípadné zmeny situácie riaditeľ/ka CDR/ZSS bezodkladne nahlási na ....................... Ďalšie kroky sa prijmú po pretestovaní všetkých klientov CDR/ZSS.</w:t>
      </w:r>
    </w:p>
    <w:p w:rsidR="002542D1" w:rsidRDefault="002542D1" w:rsidP="002542D1"/>
    <w:p w:rsidR="00E66DB7" w:rsidRPr="0076630B" w:rsidRDefault="00E66DB7" w:rsidP="00E66DB7"/>
    <w:p w:rsidR="00E66DB7" w:rsidRDefault="00E66DB7" w:rsidP="00E66DB7">
      <w:r w:rsidRPr="0076630B">
        <w:t>V ...............</w:t>
      </w:r>
      <w:r>
        <w:t>.........................</w:t>
      </w:r>
      <w:r w:rsidRPr="0076630B">
        <w:t>........,</w:t>
      </w:r>
      <w:r>
        <w:t xml:space="preserve"> dňa </w:t>
      </w:r>
      <w:r w:rsidRPr="0076630B">
        <w:t>.....................</w:t>
      </w:r>
    </w:p>
    <w:p w:rsidR="00E66DB7" w:rsidRDefault="00E66DB7" w:rsidP="00E66DB7"/>
    <w:p w:rsidR="00E66DB7" w:rsidRDefault="00E66DB7" w:rsidP="00E66DB7">
      <w:r>
        <w:t>Vypracoval /a: ..........................., funkcia:</w:t>
      </w:r>
    </w:p>
    <w:p w:rsidR="00E66DB7" w:rsidRDefault="00E66DB7" w:rsidP="002542D1"/>
    <w:sectPr w:rsidR="00E66DB7" w:rsidSect="002542D1">
      <w:pgSz w:w="11906" w:h="16838"/>
      <w:pgMar w:top="1247" w:right="1418" w:bottom="119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2D1"/>
    <w:rsid w:val="001373B7"/>
    <w:rsid w:val="002542D1"/>
    <w:rsid w:val="002916AA"/>
    <w:rsid w:val="002E1C11"/>
    <w:rsid w:val="00391297"/>
    <w:rsid w:val="00A777D4"/>
    <w:rsid w:val="00C8022B"/>
    <w:rsid w:val="00E66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F35BAC-2564-4800-B180-CE8E3867E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42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2542D1"/>
    <w:pPr>
      <w:keepNext/>
      <w:spacing w:before="240" w:after="60"/>
      <w:outlineLvl w:val="1"/>
    </w:pPr>
    <w:rPr>
      <w:b/>
      <w:bCs/>
      <w:iCs/>
      <w:sz w:val="24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542D1"/>
    <w:rPr>
      <w:rFonts w:ascii="Times New Roman" w:eastAsia="Times New Roman" w:hAnsi="Times New Roman" w:cs="Times New Roman"/>
      <w:b/>
      <w:bCs/>
      <w:iCs/>
      <w:sz w:val="24"/>
      <w:szCs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Benková Monika</dc:creator>
  <cp:lastModifiedBy>Viglasova Hana</cp:lastModifiedBy>
  <cp:revision>2</cp:revision>
  <dcterms:created xsi:type="dcterms:W3CDTF">2021-09-22T11:41:00Z</dcterms:created>
  <dcterms:modified xsi:type="dcterms:W3CDTF">2021-09-22T11:41:00Z</dcterms:modified>
</cp:coreProperties>
</file>